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BC" w:rsidRPr="008E1301" w:rsidRDefault="009279BC" w:rsidP="009279BC">
      <w:pPr>
        <w:jc w:val="center"/>
        <w:rPr>
          <w:rFonts w:ascii="Times New Roman" w:hAnsi="Times New Roman" w:cs="Times New Roman"/>
          <w:b/>
          <w:szCs w:val="24"/>
        </w:rPr>
      </w:pPr>
      <w:r w:rsidRPr="008E1301">
        <w:rPr>
          <w:rFonts w:ascii="Times New Roman" w:hAnsi="Times New Roman" w:cs="Times New Roman"/>
          <w:b/>
          <w:szCs w:val="24"/>
        </w:rPr>
        <w:t>Пояснительная записка</w:t>
      </w:r>
    </w:p>
    <w:p w:rsidR="009279BC" w:rsidRPr="008E1301" w:rsidRDefault="009279BC" w:rsidP="00C61C99">
      <w:pPr>
        <w:ind w:firstLine="708"/>
        <w:jc w:val="both"/>
        <w:rPr>
          <w:rFonts w:ascii="Times New Roman" w:hAnsi="Times New Roman" w:cs="Times New Roman"/>
          <w:szCs w:val="24"/>
        </w:rPr>
      </w:pPr>
      <w:proofErr w:type="gramStart"/>
      <w:r w:rsidRPr="008E1301">
        <w:rPr>
          <w:rFonts w:ascii="Times New Roman" w:hAnsi="Times New Roman" w:cs="Times New Roman"/>
          <w:szCs w:val="24"/>
        </w:rPr>
        <w:t>При составлении данного тематического планирования учитывались требования  программы для общеобразовательных школ по алгебре, а также в полном соответствии с учебником  «Алгебра</w:t>
      </w:r>
      <w:r>
        <w:rPr>
          <w:rFonts w:ascii="Times New Roman" w:hAnsi="Times New Roman" w:cs="Times New Roman"/>
          <w:szCs w:val="24"/>
        </w:rPr>
        <w:t xml:space="preserve"> и начала анализа 10-11</w:t>
      </w:r>
      <w:r w:rsidRPr="008E1301">
        <w:rPr>
          <w:rFonts w:ascii="Times New Roman" w:hAnsi="Times New Roman" w:cs="Times New Roman"/>
          <w:szCs w:val="24"/>
        </w:rPr>
        <w:t xml:space="preserve">», авт.  </w:t>
      </w:r>
      <w:proofErr w:type="spellStart"/>
      <w:r>
        <w:rPr>
          <w:rFonts w:ascii="Times New Roman" w:hAnsi="Times New Roman" w:cs="Times New Roman"/>
          <w:szCs w:val="24"/>
        </w:rPr>
        <w:t>А.Н.Колмогоров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А.М.Абрамов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Ю.П.Дудницын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Б.М.Ивлев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С.И.Шварцбурд</w:t>
      </w:r>
      <w:proofErr w:type="spellEnd"/>
      <w:r>
        <w:rPr>
          <w:rFonts w:ascii="Times New Roman" w:hAnsi="Times New Roman" w:cs="Times New Roman"/>
          <w:szCs w:val="24"/>
        </w:rPr>
        <w:t xml:space="preserve">,  редакцией </w:t>
      </w:r>
      <w:proofErr w:type="spellStart"/>
      <w:r>
        <w:rPr>
          <w:rFonts w:ascii="Times New Roman" w:hAnsi="Times New Roman" w:cs="Times New Roman"/>
          <w:szCs w:val="24"/>
        </w:rPr>
        <w:t>А.Н.Колмогорова</w:t>
      </w:r>
      <w:proofErr w:type="spellEnd"/>
      <w:r>
        <w:rPr>
          <w:rFonts w:ascii="Times New Roman" w:hAnsi="Times New Roman" w:cs="Times New Roman"/>
          <w:szCs w:val="24"/>
        </w:rPr>
        <w:t>, Просвещение 2012</w:t>
      </w:r>
      <w:r w:rsidRPr="008E1301">
        <w:rPr>
          <w:rFonts w:ascii="Times New Roman" w:hAnsi="Times New Roman" w:cs="Times New Roman"/>
          <w:szCs w:val="24"/>
        </w:rPr>
        <w:t xml:space="preserve"> из расчета 3 часа в неделю, всего 99 часов.</w:t>
      </w:r>
      <w:proofErr w:type="gramEnd"/>
      <w:r w:rsidRPr="008E1301">
        <w:rPr>
          <w:rFonts w:ascii="Times New Roman" w:hAnsi="Times New Roman" w:cs="Times New Roman"/>
          <w:szCs w:val="24"/>
        </w:rPr>
        <w:t xml:space="preserve"> Согласно данн</w:t>
      </w:r>
      <w:r>
        <w:rPr>
          <w:rFonts w:ascii="Times New Roman" w:hAnsi="Times New Roman" w:cs="Times New Roman"/>
          <w:szCs w:val="24"/>
        </w:rPr>
        <w:t xml:space="preserve">ому планированию предусмотрено 6 </w:t>
      </w:r>
      <w:r w:rsidRPr="008E1301">
        <w:rPr>
          <w:rFonts w:ascii="Times New Roman" w:hAnsi="Times New Roman" w:cs="Times New Roman"/>
          <w:szCs w:val="24"/>
        </w:rPr>
        <w:t xml:space="preserve"> контрольных работ.</w:t>
      </w:r>
    </w:p>
    <w:p w:rsidR="009279BC" w:rsidRPr="008E1301" w:rsidRDefault="009279BC" w:rsidP="00C61C99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Для преподавания используется учебно-методический комплект:</w:t>
      </w:r>
    </w:p>
    <w:p w:rsidR="009279BC" w:rsidRPr="008E1301" w:rsidRDefault="009279BC" w:rsidP="00C61C99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Учебник  «Алгебра</w:t>
      </w:r>
      <w:r>
        <w:rPr>
          <w:rFonts w:ascii="Times New Roman" w:hAnsi="Times New Roman" w:cs="Times New Roman"/>
          <w:szCs w:val="24"/>
        </w:rPr>
        <w:t xml:space="preserve"> и начала анализа 10-11</w:t>
      </w:r>
      <w:r w:rsidRPr="008E1301">
        <w:rPr>
          <w:rFonts w:ascii="Times New Roman" w:hAnsi="Times New Roman" w:cs="Times New Roman"/>
          <w:szCs w:val="24"/>
        </w:rPr>
        <w:t xml:space="preserve">», авт.  </w:t>
      </w:r>
      <w:proofErr w:type="spellStart"/>
      <w:r>
        <w:rPr>
          <w:rFonts w:ascii="Times New Roman" w:hAnsi="Times New Roman" w:cs="Times New Roman"/>
          <w:szCs w:val="24"/>
        </w:rPr>
        <w:t>А.Н.Колмогоров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А.М.Абрамов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Ю.П.Дудницын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Б.М.Ивлев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С.И.Шварцбурд</w:t>
      </w:r>
      <w:proofErr w:type="spellEnd"/>
      <w:r>
        <w:rPr>
          <w:rFonts w:ascii="Times New Roman" w:hAnsi="Times New Roman" w:cs="Times New Roman"/>
          <w:szCs w:val="24"/>
        </w:rPr>
        <w:t xml:space="preserve">,  редакцией </w:t>
      </w:r>
      <w:proofErr w:type="spellStart"/>
      <w:r>
        <w:rPr>
          <w:rFonts w:ascii="Times New Roman" w:hAnsi="Times New Roman" w:cs="Times New Roman"/>
          <w:szCs w:val="24"/>
        </w:rPr>
        <w:t>А.Н.Колмогорова</w:t>
      </w:r>
      <w:proofErr w:type="spellEnd"/>
      <w:r>
        <w:rPr>
          <w:rFonts w:ascii="Times New Roman" w:hAnsi="Times New Roman" w:cs="Times New Roman"/>
          <w:szCs w:val="24"/>
        </w:rPr>
        <w:t>, Просвещение 2012</w:t>
      </w:r>
    </w:p>
    <w:p w:rsidR="009279BC" w:rsidRPr="008E1301" w:rsidRDefault="009279BC" w:rsidP="00C61C99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Дидактич</w:t>
      </w:r>
      <w:r>
        <w:rPr>
          <w:rFonts w:ascii="Times New Roman" w:hAnsi="Times New Roman" w:cs="Times New Roman"/>
          <w:szCs w:val="24"/>
        </w:rPr>
        <w:t xml:space="preserve">еские материалы по алгебре для 10-11 </w:t>
      </w:r>
      <w:r w:rsidRPr="008E1301">
        <w:rPr>
          <w:rFonts w:ascii="Times New Roman" w:hAnsi="Times New Roman" w:cs="Times New Roman"/>
          <w:szCs w:val="24"/>
        </w:rPr>
        <w:t xml:space="preserve"> класса </w:t>
      </w:r>
      <w:proofErr w:type="spellStart"/>
      <w:r w:rsidRPr="008E1301">
        <w:rPr>
          <w:rFonts w:ascii="Times New Roman" w:hAnsi="Times New Roman" w:cs="Times New Roman"/>
          <w:szCs w:val="24"/>
        </w:rPr>
        <w:t>Л.И.Звавич</w:t>
      </w:r>
      <w:proofErr w:type="spellEnd"/>
      <w:r w:rsidRPr="008E1301">
        <w:rPr>
          <w:rFonts w:ascii="Times New Roman" w:hAnsi="Times New Roman" w:cs="Times New Roman"/>
          <w:szCs w:val="24"/>
        </w:rPr>
        <w:t>, Л.В.Кузнецова</w:t>
      </w:r>
      <w:proofErr w:type="gramStart"/>
      <w:r w:rsidRPr="008E1301">
        <w:rPr>
          <w:rFonts w:ascii="Times New Roman" w:hAnsi="Times New Roman" w:cs="Times New Roman"/>
          <w:szCs w:val="24"/>
        </w:rPr>
        <w:t>,С</w:t>
      </w:r>
      <w:proofErr w:type="gramEnd"/>
      <w:r w:rsidRPr="008E1301">
        <w:rPr>
          <w:rFonts w:ascii="Times New Roman" w:hAnsi="Times New Roman" w:cs="Times New Roman"/>
          <w:szCs w:val="24"/>
        </w:rPr>
        <w:t xml:space="preserve">.Б.Суворова.-6 изд.-М.:Просвещение,2001.-159с.: </w:t>
      </w:r>
    </w:p>
    <w:p w:rsidR="009279BC" w:rsidRPr="008E1301" w:rsidRDefault="009279BC" w:rsidP="00C61C99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Cs/>
          <w:szCs w:val="24"/>
        </w:rPr>
        <w:t>Алгебра 11</w:t>
      </w:r>
      <w:r w:rsidRPr="008E1301">
        <w:rPr>
          <w:rFonts w:ascii="Times New Roman" w:hAnsi="Times New Roman" w:cs="Times New Roman"/>
          <w:bCs/>
          <w:szCs w:val="24"/>
        </w:rPr>
        <w:t xml:space="preserve"> класс. Поурочные планы. Л.А. </w:t>
      </w:r>
      <w:proofErr w:type="spellStart"/>
      <w:r w:rsidRPr="008E1301">
        <w:rPr>
          <w:rFonts w:ascii="Times New Roman" w:hAnsi="Times New Roman" w:cs="Times New Roman"/>
          <w:bCs/>
          <w:szCs w:val="24"/>
        </w:rPr>
        <w:t>Тапилина</w:t>
      </w:r>
      <w:proofErr w:type="spellEnd"/>
      <w:r w:rsidRPr="008E1301">
        <w:rPr>
          <w:rFonts w:ascii="Times New Roman" w:hAnsi="Times New Roman" w:cs="Times New Roman"/>
          <w:bCs/>
          <w:szCs w:val="24"/>
        </w:rPr>
        <w:t xml:space="preserve">, </w:t>
      </w:r>
      <w:proofErr w:type="spellStart"/>
      <w:r w:rsidRPr="008E1301">
        <w:rPr>
          <w:rFonts w:ascii="Times New Roman" w:hAnsi="Times New Roman" w:cs="Times New Roman"/>
          <w:bCs/>
          <w:szCs w:val="24"/>
        </w:rPr>
        <w:t>Т.Л.Афанасьева</w:t>
      </w:r>
      <w:proofErr w:type="spellEnd"/>
      <w:r w:rsidRPr="008E1301">
        <w:rPr>
          <w:rFonts w:ascii="Times New Roman" w:hAnsi="Times New Roman" w:cs="Times New Roman"/>
          <w:bCs/>
          <w:szCs w:val="24"/>
        </w:rPr>
        <w:t>. Волгоград: Учитель, 2005;</w:t>
      </w:r>
    </w:p>
    <w:p w:rsidR="009279BC" w:rsidRPr="009279BC" w:rsidRDefault="009279BC" w:rsidP="00C61C99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ЕГЭ 11</w:t>
      </w:r>
      <w:r w:rsidRPr="008E1301">
        <w:rPr>
          <w:rFonts w:ascii="Times New Roman" w:hAnsi="Times New Roman" w:cs="Times New Roman"/>
          <w:szCs w:val="24"/>
        </w:rPr>
        <w:t xml:space="preserve"> класс Математика-2013. Типовые тестовые задания. </w:t>
      </w:r>
      <w:proofErr w:type="spellStart"/>
      <w:r w:rsidRPr="008E1301">
        <w:rPr>
          <w:rFonts w:ascii="Times New Roman" w:hAnsi="Times New Roman" w:cs="Times New Roman"/>
          <w:szCs w:val="24"/>
        </w:rPr>
        <w:t>И.В.Ященко</w:t>
      </w:r>
      <w:proofErr w:type="spellEnd"/>
      <w:r w:rsidRPr="008E1301">
        <w:rPr>
          <w:rFonts w:ascii="Times New Roman" w:hAnsi="Times New Roman" w:cs="Times New Roman"/>
          <w:szCs w:val="24"/>
        </w:rPr>
        <w:t xml:space="preserve">, С.А. Шестаков, </w:t>
      </w:r>
      <w:proofErr w:type="spellStart"/>
      <w:r w:rsidRPr="008E1301">
        <w:rPr>
          <w:rFonts w:ascii="Times New Roman" w:hAnsi="Times New Roman" w:cs="Times New Roman"/>
          <w:szCs w:val="24"/>
        </w:rPr>
        <w:t>А.С.Трепалин</w:t>
      </w:r>
      <w:proofErr w:type="spellEnd"/>
      <w:r w:rsidRPr="008E1301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8E1301">
        <w:rPr>
          <w:rFonts w:ascii="Times New Roman" w:hAnsi="Times New Roman" w:cs="Times New Roman"/>
          <w:szCs w:val="24"/>
        </w:rPr>
        <w:t>А.В.Семенов</w:t>
      </w:r>
      <w:proofErr w:type="spellEnd"/>
      <w:r w:rsidRPr="008E1301">
        <w:rPr>
          <w:rFonts w:ascii="Times New Roman" w:hAnsi="Times New Roman" w:cs="Times New Roman"/>
          <w:szCs w:val="24"/>
        </w:rPr>
        <w:t>. Москва: Экзамен, 2013;</w:t>
      </w:r>
    </w:p>
    <w:p w:rsidR="00C61C99" w:rsidRPr="008E1301" w:rsidRDefault="009279BC" w:rsidP="00C61C99">
      <w:pPr>
        <w:tabs>
          <w:tab w:val="num" w:pos="720"/>
        </w:tabs>
        <w:ind w:firstLine="708"/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Целью изучения курса алгебры</w:t>
      </w:r>
      <w:r>
        <w:rPr>
          <w:rFonts w:ascii="Times New Roman" w:hAnsi="Times New Roman" w:cs="Times New Roman"/>
          <w:szCs w:val="24"/>
        </w:rPr>
        <w:t xml:space="preserve"> и начал анализа</w:t>
      </w:r>
      <w:r w:rsidRPr="008E13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11 классе</w:t>
      </w:r>
      <w:r w:rsidRPr="008E1301">
        <w:rPr>
          <w:rFonts w:ascii="Times New Roman" w:hAnsi="Times New Roman" w:cs="Times New Roman"/>
          <w:szCs w:val="24"/>
        </w:rPr>
        <w:t xml:space="preserve"> является </w:t>
      </w:r>
      <w:r>
        <w:rPr>
          <w:rFonts w:ascii="Times New Roman" w:hAnsi="Times New Roman" w:cs="Times New Roman"/>
          <w:szCs w:val="24"/>
        </w:rPr>
        <w:t xml:space="preserve">систематическое изучение функций как важнейшего математического объекта средствами алгебры и математического анализа, раскрытие политехнического и прикладного значения </w:t>
      </w:r>
      <w:r w:rsidR="00C61C99">
        <w:rPr>
          <w:rFonts w:ascii="Times New Roman" w:hAnsi="Times New Roman" w:cs="Times New Roman"/>
          <w:szCs w:val="24"/>
        </w:rPr>
        <w:t>общих методов математики, связанных с исследованием функций, подготовка необходимого аппарата для изучения геометрии и физики. Учащиеся систематически изучают тригонометрические, показательную и логарифмическую функции и их свойства, тождественные преобразования тригонометрических, показательных и логарифмических выражений и их применение к решению соответствующих уравнений и неравенств, знакомятся с основными понятиями, утверждениями, аппаратом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задачи.</w:t>
      </w:r>
    </w:p>
    <w:p w:rsidR="009279BC" w:rsidRPr="008E1301" w:rsidRDefault="009279BC" w:rsidP="00C61C99">
      <w:pPr>
        <w:jc w:val="both"/>
        <w:rPr>
          <w:rFonts w:ascii="Times New Roman" w:hAnsi="Times New Roman" w:cs="Times New Roman"/>
          <w:b/>
          <w:szCs w:val="24"/>
        </w:rPr>
      </w:pPr>
      <w:r w:rsidRPr="008E1301">
        <w:rPr>
          <w:rFonts w:ascii="Times New Roman" w:hAnsi="Times New Roman" w:cs="Times New Roman"/>
          <w:szCs w:val="24"/>
        </w:rPr>
        <w:tab/>
      </w:r>
      <w:r w:rsidRPr="008E1301">
        <w:rPr>
          <w:rFonts w:ascii="Times New Roman" w:hAnsi="Times New Roman" w:cs="Times New Roman"/>
          <w:szCs w:val="24"/>
        </w:rPr>
        <w:tab/>
      </w:r>
      <w:r w:rsidRPr="008E1301">
        <w:rPr>
          <w:rFonts w:ascii="Times New Roman" w:hAnsi="Times New Roman" w:cs="Times New Roman"/>
          <w:b/>
          <w:szCs w:val="24"/>
        </w:rPr>
        <w:t>Требования к знаниям и умениям учащихся</w:t>
      </w:r>
    </w:p>
    <w:p w:rsidR="009279BC" w:rsidRDefault="009279BC" w:rsidP="00C61C99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Знать/понимать:</w:t>
      </w:r>
    </w:p>
    <w:p w:rsidR="00C61C99" w:rsidRPr="00C61C99" w:rsidRDefault="00C61C99" w:rsidP="00C61C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C61C99">
        <w:rPr>
          <w:rFonts w:ascii="Times New Roman" w:hAnsi="Times New Roman" w:cs="Times New Roman"/>
          <w:szCs w:val="24"/>
        </w:rPr>
        <w:t>значение математическ</w:t>
      </w:r>
      <w:r>
        <w:rPr>
          <w:rFonts w:ascii="Times New Roman" w:hAnsi="Times New Roman" w:cs="Times New Roman"/>
          <w:szCs w:val="24"/>
        </w:rPr>
        <w:t>ой науки для решения задач, воз</w:t>
      </w:r>
      <w:r w:rsidRPr="00C61C99">
        <w:rPr>
          <w:rFonts w:ascii="Times New Roman" w:hAnsi="Times New Roman" w:cs="Times New Roman"/>
          <w:szCs w:val="24"/>
        </w:rPr>
        <w:t>никающих в теории</w:t>
      </w:r>
      <w:r>
        <w:rPr>
          <w:rFonts w:ascii="Times New Roman" w:hAnsi="Times New Roman" w:cs="Times New Roman"/>
          <w:szCs w:val="24"/>
        </w:rPr>
        <w:t xml:space="preserve"> и практике; широту и ограничен</w:t>
      </w:r>
      <w:r w:rsidRPr="00C61C99">
        <w:rPr>
          <w:rFonts w:ascii="Times New Roman" w:hAnsi="Times New Roman" w:cs="Times New Roman"/>
          <w:szCs w:val="24"/>
        </w:rPr>
        <w:t>ность применения математических методов к анализу и исследованию процессов и явлений в природе и обществе;</w:t>
      </w:r>
    </w:p>
    <w:p w:rsidR="00C61C99" w:rsidRPr="00C61C99" w:rsidRDefault="00C61C99" w:rsidP="00C61C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C61C99">
        <w:rPr>
          <w:rFonts w:ascii="Times New Roman" w:hAnsi="Times New Roman" w:cs="Times New Roman"/>
          <w:szCs w:val="24"/>
        </w:rPr>
        <w:t>значение практики и вопросов, возникающих в самой математике, для фор</w:t>
      </w:r>
      <w:r>
        <w:rPr>
          <w:rFonts w:ascii="Times New Roman" w:hAnsi="Times New Roman" w:cs="Times New Roman"/>
          <w:szCs w:val="24"/>
        </w:rPr>
        <w:t>мирования и развития математиче</w:t>
      </w:r>
      <w:r w:rsidRPr="00C61C99">
        <w:rPr>
          <w:rFonts w:ascii="Times New Roman" w:hAnsi="Times New Roman" w:cs="Times New Roman"/>
          <w:szCs w:val="24"/>
        </w:rPr>
        <w:t>ской науки;</w:t>
      </w:r>
    </w:p>
    <w:p w:rsidR="00C61C99" w:rsidRPr="00C61C99" w:rsidRDefault="00C61C99" w:rsidP="00C61C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- </w:t>
      </w:r>
      <w:r w:rsidRPr="00C61C99">
        <w:rPr>
          <w:rFonts w:ascii="Times New Roman" w:hAnsi="Times New Roman" w:cs="Times New Roman"/>
          <w:szCs w:val="24"/>
        </w:rPr>
        <w:t>идеи расширения числовых множеств как способа по строения нового математического аппарата для решения практических задач и внутренних задач математики;</w:t>
      </w:r>
    </w:p>
    <w:p w:rsidR="00C61C99" w:rsidRPr="00C61C99" w:rsidRDefault="00C61C99" w:rsidP="00C61C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C61C99">
        <w:rPr>
          <w:rFonts w:ascii="Times New Roman" w:hAnsi="Times New Roman" w:cs="Times New Roman"/>
          <w:szCs w:val="24"/>
        </w:rPr>
        <w:t>значение идей, методов</w:t>
      </w:r>
      <w:r>
        <w:rPr>
          <w:rFonts w:ascii="Times New Roman" w:hAnsi="Times New Roman" w:cs="Times New Roman"/>
          <w:szCs w:val="24"/>
        </w:rPr>
        <w:t xml:space="preserve"> и результатов алгебры и матема</w:t>
      </w:r>
      <w:r w:rsidRPr="00C61C99">
        <w:rPr>
          <w:rFonts w:ascii="Times New Roman" w:hAnsi="Times New Roman" w:cs="Times New Roman"/>
          <w:szCs w:val="24"/>
        </w:rPr>
        <w:t>тического анализа для построения моделей реальных процессов и ситуаций;</w:t>
      </w:r>
    </w:p>
    <w:p w:rsidR="00C61C99" w:rsidRPr="00C61C99" w:rsidRDefault="00C61C99" w:rsidP="00C61C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C61C99">
        <w:rPr>
          <w:rFonts w:ascii="Times New Roman" w:hAnsi="Times New Roman" w:cs="Times New Roman"/>
          <w:szCs w:val="24"/>
        </w:rPr>
        <w:t>возможности геометр</w:t>
      </w:r>
      <w:r>
        <w:rPr>
          <w:rFonts w:ascii="Times New Roman" w:hAnsi="Times New Roman" w:cs="Times New Roman"/>
          <w:szCs w:val="24"/>
        </w:rPr>
        <w:t>ического языка как средства опи</w:t>
      </w:r>
      <w:r w:rsidRPr="00C61C99">
        <w:rPr>
          <w:rFonts w:ascii="Times New Roman" w:hAnsi="Times New Roman" w:cs="Times New Roman"/>
          <w:szCs w:val="24"/>
        </w:rPr>
        <w:t>сания свойств реальных предметов и их взаимного рас положения;</w:t>
      </w:r>
    </w:p>
    <w:p w:rsidR="00C61C99" w:rsidRPr="00C61C99" w:rsidRDefault="00C61C99" w:rsidP="00C61C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C61C99">
        <w:rPr>
          <w:rFonts w:ascii="Times New Roman" w:hAnsi="Times New Roman" w:cs="Times New Roman"/>
          <w:szCs w:val="24"/>
        </w:rPr>
        <w:t>универсальный хар</w:t>
      </w:r>
      <w:r>
        <w:rPr>
          <w:rFonts w:ascii="Times New Roman" w:hAnsi="Times New Roman" w:cs="Times New Roman"/>
          <w:szCs w:val="24"/>
        </w:rPr>
        <w:t>актер законов логики математиче</w:t>
      </w:r>
      <w:r w:rsidRPr="00C61C99">
        <w:rPr>
          <w:rFonts w:ascii="Times New Roman" w:hAnsi="Times New Roman" w:cs="Times New Roman"/>
          <w:szCs w:val="24"/>
        </w:rPr>
        <w:t>ских рассуждений, и</w:t>
      </w:r>
      <w:r>
        <w:rPr>
          <w:rFonts w:ascii="Times New Roman" w:hAnsi="Times New Roman" w:cs="Times New Roman"/>
          <w:szCs w:val="24"/>
        </w:rPr>
        <w:t>х применимость в различных обла</w:t>
      </w:r>
      <w:r w:rsidRPr="00C61C99">
        <w:rPr>
          <w:rFonts w:ascii="Times New Roman" w:hAnsi="Times New Roman" w:cs="Times New Roman"/>
          <w:szCs w:val="24"/>
        </w:rPr>
        <w:t>стях человеческой деятельности;</w:t>
      </w:r>
    </w:p>
    <w:p w:rsidR="00C61C99" w:rsidRPr="00C61C99" w:rsidRDefault="00C61C99" w:rsidP="00C61C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C61C99">
        <w:rPr>
          <w:rFonts w:ascii="Times New Roman" w:hAnsi="Times New Roman" w:cs="Times New Roman"/>
          <w:szCs w:val="24"/>
        </w:rPr>
        <w:t>различие требовани</w:t>
      </w:r>
      <w:r>
        <w:rPr>
          <w:rFonts w:ascii="Times New Roman" w:hAnsi="Times New Roman" w:cs="Times New Roman"/>
          <w:szCs w:val="24"/>
        </w:rPr>
        <w:t>й, предъявляемых к доказательс</w:t>
      </w:r>
      <w:r w:rsidR="00E0528F">
        <w:rPr>
          <w:rFonts w:ascii="Times New Roman" w:hAnsi="Times New Roman" w:cs="Times New Roman"/>
          <w:szCs w:val="24"/>
        </w:rPr>
        <w:t>т</w:t>
      </w:r>
      <w:r w:rsidRPr="00C61C99">
        <w:rPr>
          <w:rFonts w:ascii="Times New Roman" w:hAnsi="Times New Roman" w:cs="Times New Roman"/>
          <w:szCs w:val="24"/>
        </w:rPr>
        <w:t>вам в математике, ес</w:t>
      </w:r>
      <w:r>
        <w:rPr>
          <w:rFonts w:ascii="Times New Roman" w:hAnsi="Times New Roman" w:cs="Times New Roman"/>
          <w:szCs w:val="24"/>
        </w:rPr>
        <w:t>тественных, социально-экономиче</w:t>
      </w:r>
      <w:r w:rsidRPr="00C61C99">
        <w:rPr>
          <w:rFonts w:ascii="Times New Roman" w:hAnsi="Times New Roman" w:cs="Times New Roman"/>
          <w:szCs w:val="24"/>
        </w:rPr>
        <w:t>ских и гуманитарных науках, на практике;</w:t>
      </w:r>
    </w:p>
    <w:p w:rsidR="00C61C99" w:rsidRPr="00C61C99" w:rsidRDefault="00E0528F" w:rsidP="00C61C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C61C99" w:rsidRPr="00C61C99">
        <w:rPr>
          <w:rFonts w:ascii="Times New Roman" w:hAnsi="Times New Roman" w:cs="Times New Roman"/>
          <w:szCs w:val="24"/>
        </w:rPr>
        <w:t xml:space="preserve">роль аксиоматики в </w:t>
      </w:r>
      <w:r>
        <w:rPr>
          <w:rFonts w:ascii="Times New Roman" w:hAnsi="Times New Roman" w:cs="Times New Roman"/>
          <w:szCs w:val="24"/>
        </w:rPr>
        <w:t>математике; возможность построе</w:t>
      </w:r>
      <w:r w:rsidR="00C61C99" w:rsidRPr="00C61C99">
        <w:rPr>
          <w:rFonts w:ascii="Times New Roman" w:hAnsi="Times New Roman" w:cs="Times New Roman"/>
          <w:szCs w:val="24"/>
        </w:rPr>
        <w:t>ния математических теорий на аксиоматической основе; значение аксиоматики для других областей знания и для практики;</w:t>
      </w:r>
    </w:p>
    <w:p w:rsidR="00C61C99" w:rsidRPr="00C61C99" w:rsidRDefault="00E0528F" w:rsidP="00C61C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C61C99" w:rsidRPr="00C61C99">
        <w:rPr>
          <w:rFonts w:ascii="Times New Roman" w:hAnsi="Times New Roman" w:cs="Times New Roman"/>
          <w:szCs w:val="24"/>
        </w:rPr>
        <w:t>вероятностный характ</w:t>
      </w:r>
      <w:r>
        <w:rPr>
          <w:rFonts w:ascii="Times New Roman" w:hAnsi="Times New Roman" w:cs="Times New Roman"/>
          <w:szCs w:val="24"/>
        </w:rPr>
        <w:t>ер различных процессов и законо</w:t>
      </w:r>
      <w:r w:rsidR="00C61C99" w:rsidRPr="00C61C99">
        <w:rPr>
          <w:rFonts w:ascii="Times New Roman" w:hAnsi="Times New Roman" w:cs="Times New Roman"/>
          <w:szCs w:val="24"/>
        </w:rPr>
        <w:t>мерностей окружающего мира.</w:t>
      </w:r>
    </w:p>
    <w:p w:rsidR="00E0528F" w:rsidRDefault="00E0528F" w:rsidP="00C61C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Уметь:</w:t>
      </w:r>
    </w:p>
    <w:p w:rsidR="00C61C99" w:rsidRPr="00C61C99" w:rsidRDefault="00E0528F" w:rsidP="00C61C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C61C99" w:rsidRPr="00C61C99">
        <w:rPr>
          <w:rFonts w:ascii="Times New Roman" w:hAnsi="Times New Roman" w:cs="Times New Roman"/>
          <w:szCs w:val="24"/>
        </w:rPr>
        <w:t xml:space="preserve">находить значения корня, степени, логарифма с помощью таблиц; </w:t>
      </w:r>
    </w:p>
    <w:p w:rsidR="00C61C99" w:rsidRPr="00C61C99" w:rsidRDefault="00E0528F" w:rsidP="00C61C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C61C99" w:rsidRPr="00C61C99">
        <w:rPr>
          <w:rFonts w:ascii="Times New Roman" w:hAnsi="Times New Roman" w:cs="Times New Roman"/>
          <w:szCs w:val="24"/>
        </w:rPr>
        <w:t xml:space="preserve">выполнять     тождественные     преобразования     иррациональных, показательных, логарифмических выражений; </w:t>
      </w:r>
    </w:p>
    <w:p w:rsidR="00C61C99" w:rsidRPr="00C61C99" w:rsidRDefault="00E0528F" w:rsidP="00C61C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C61C99" w:rsidRPr="00C61C99">
        <w:rPr>
          <w:rFonts w:ascii="Times New Roman" w:hAnsi="Times New Roman" w:cs="Times New Roman"/>
          <w:szCs w:val="24"/>
        </w:rPr>
        <w:t>решать иррациональные, показательные, логарифмические уравнения;</w:t>
      </w:r>
    </w:p>
    <w:p w:rsidR="00C61C99" w:rsidRPr="00C61C99" w:rsidRDefault="00E0528F" w:rsidP="00C61C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C61C99" w:rsidRPr="00C61C99">
        <w:rPr>
          <w:rFonts w:ascii="Times New Roman" w:hAnsi="Times New Roman" w:cs="Times New Roman"/>
          <w:szCs w:val="24"/>
        </w:rPr>
        <w:t>иметь представление о графическом способе решения уравнений и неравенств;</w:t>
      </w:r>
    </w:p>
    <w:p w:rsidR="00C61C99" w:rsidRPr="00C61C99" w:rsidRDefault="00E0528F" w:rsidP="00C61C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C61C99" w:rsidRPr="00C61C99">
        <w:rPr>
          <w:rFonts w:ascii="Times New Roman" w:hAnsi="Times New Roman" w:cs="Times New Roman"/>
          <w:szCs w:val="24"/>
        </w:rPr>
        <w:t>решать      иррациональные,      показательные,      логарифм и неравенства;</w:t>
      </w:r>
    </w:p>
    <w:p w:rsidR="00C61C99" w:rsidRPr="00C61C99" w:rsidRDefault="00E0528F" w:rsidP="00C61C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C61C99" w:rsidRPr="00C61C99">
        <w:rPr>
          <w:rFonts w:ascii="Times New Roman" w:hAnsi="Times New Roman" w:cs="Times New Roman"/>
          <w:szCs w:val="24"/>
        </w:rPr>
        <w:t>иметь наглядные представления об основных свойствах функции, иллюстрировать их с помощью графических изображений;</w:t>
      </w:r>
    </w:p>
    <w:p w:rsidR="00C61C99" w:rsidRPr="00C61C99" w:rsidRDefault="00E0528F" w:rsidP="00C61C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C61C99" w:rsidRPr="00C61C99">
        <w:rPr>
          <w:rFonts w:ascii="Times New Roman" w:hAnsi="Times New Roman" w:cs="Times New Roman"/>
          <w:szCs w:val="24"/>
        </w:rPr>
        <w:t>изображать графики основных элементарных функций; опираясь на  график, описывать свойства этих функций; уметь использовать свойства функции для уравнения и оценки её значений;</w:t>
      </w:r>
    </w:p>
    <w:p w:rsidR="00C61C99" w:rsidRPr="00C61C99" w:rsidRDefault="00E0528F" w:rsidP="00C61C99">
      <w:pPr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- </w:t>
      </w:r>
      <w:r w:rsidR="00C61C99" w:rsidRPr="00C61C99">
        <w:rPr>
          <w:rFonts w:ascii="Times New Roman" w:hAnsi="Times New Roman" w:cs="Times New Roman"/>
          <w:szCs w:val="24"/>
        </w:rPr>
        <w:t>представлять комплексное число в алгебраической и тригонометрической формах;</w:t>
      </w:r>
      <w:proofErr w:type="gramEnd"/>
    </w:p>
    <w:p w:rsidR="00C61C99" w:rsidRPr="008E1301" w:rsidRDefault="00E0528F" w:rsidP="009279B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C61C99" w:rsidRPr="00C61C99">
        <w:rPr>
          <w:rFonts w:ascii="Times New Roman" w:hAnsi="Times New Roman" w:cs="Times New Roman"/>
          <w:szCs w:val="24"/>
        </w:rPr>
        <w:t>выполнять операции сложения, вычитания, умножения и деления чисел, записанных в алгебраической форме, операции умножения и деления чисел, представле</w:t>
      </w:r>
      <w:r>
        <w:rPr>
          <w:rFonts w:ascii="Times New Roman" w:hAnsi="Times New Roman" w:cs="Times New Roman"/>
          <w:szCs w:val="24"/>
        </w:rPr>
        <w:t>нных в тригонометрической форме.</w:t>
      </w:r>
    </w:p>
    <w:p w:rsidR="009279BC" w:rsidRPr="008E1301" w:rsidRDefault="009279BC" w:rsidP="009279BC">
      <w:pPr>
        <w:ind w:left="708" w:firstLine="708"/>
        <w:jc w:val="both"/>
        <w:rPr>
          <w:rFonts w:ascii="Times New Roman" w:hAnsi="Times New Roman" w:cs="Times New Roman"/>
          <w:bCs/>
          <w:szCs w:val="24"/>
        </w:rPr>
      </w:pPr>
      <w:r w:rsidRPr="008E1301">
        <w:rPr>
          <w:rFonts w:ascii="Times New Roman" w:hAnsi="Times New Roman" w:cs="Times New Roman"/>
          <w:b/>
          <w:szCs w:val="24"/>
        </w:rPr>
        <w:lastRenderedPageBreak/>
        <w:t>Шкала оценивания: критерии оценивания знаний, умений и навыков</w:t>
      </w:r>
    </w:p>
    <w:p w:rsidR="009279BC" w:rsidRPr="008E1301" w:rsidRDefault="009279BC" w:rsidP="009279BC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Оценка письменных контрольных работ обучающихся.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Ответ оценивается отметкой «5», если:</w:t>
      </w:r>
    </w:p>
    <w:p w:rsidR="009279BC" w:rsidRPr="008E1301" w:rsidRDefault="009279BC" w:rsidP="009279BC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Работа выполнена полностью</w:t>
      </w:r>
    </w:p>
    <w:p w:rsidR="009279BC" w:rsidRPr="008E1301" w:rsidRDefault="009279BC" w:rsidP="009279BC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 xml:space="preserve">В </w:t>
      </w:r>
      <w:proofErr w:type="gramStart"/>
      <w:r w:rsidRPr="008E1301">
        <w:rPr>
          <w:rFonts w:ascii="Times New Roman" w:hAnsi="Times New Roman" w:cs="Times New Roman"/>
          <w:szCs w:val="24"/>
        </w:rPr>
        <w:t>логических рассуждениях</w:t>
      </w:r>
      <w:proofErr w:type="gramEnd"/>
      <w:r w:rsidRPr="008E1301">
        <w:rPr>
          <w:rFonts w:ascii="Times New Roman" w:hAnsi="Times New Roman" w:cs="Times New Roman"/>
          <w:szCs w:val="24"/>
        </w:rPr>
        <w:t xml:space="preserve"> и обосновании решения нет пробелов и ошибок</w:t>
      </w:r>
    </w:p>
    <w:p w:rsidR="009279BC" w:rsidRPr="008E1301" w:rsidRDefault="009279BC" w:rsidP="009279BC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 xml:space="preserve">Отметка «4» ставится, если: </w:t>
      </w:r>
    </w:p>
    <w:p w:rsidR="009279BC" w:rsidRPr="008E1301" w:rsidRDefault="009279BC" w:rsidP="009279BC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</w:t>
      </w:r>
    </w:p>
    <w:p w:rsidR="009279BC" w:rsidRPr="008E1301" w:rsidRDefault="009279BC" w:rsidP="009279BC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Допущены одна ошибка или есть два – три недочета в выкладках, рисунках, чертежах или графиках (если эти виды работ не являлись специальным объектом проверки)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Отметка «3» ставится, если:</w:t>
      </w:r>
    </w:p>
    <w:p w:rsidR="009279BC" w:rsidRPr="008E1301" w:rsidRDefault="009279BC" w:rsidP="009279B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8E1301">
        <w:rPr>
          <w:rFonts w:ascii="Times New Roman" w:hAnsi="Times New Roman" w:cs="Times New Roman"/>
          <w:szCs w:val="24"/>
        </w:rPr>
        <w:t>обучающийся</w:t>
      </w:r>
      <w:proofErr w:type="gramEnd"/>
      <w:r w:rsidRPr="008E1301">
        <w:rPr>
          <w:rFonts w:ascii="Times New Roman" w:hAnsi="Times New Roman" w:cs="Times New Roman"/>
          <w:szCs w:val="24"/>
        </w:rPr>
        <w:t xml:space="preserve"> обладает обязательными умениями по проверяемой теме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Отметка «2»ставится, если:</w:t>
      </w:r>
    </w:p>
    <w:p w:rsidR="009279BC" w:rsidRPr="008E1301" w:rsidRDefault="009279BC" w:rsidP="009279BC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 xml:space="preserve">Допущены существенные ошибки, показавшие, что </w:t>
      </w:r>
      <w:proofErr w:type="gramStart"/>
      <w:r w:rsidRPr="008E1301">
        <w:rPr>
          <w:rFonts w:ascii="Times New Roman" w:hAnsi="Times New Roman" w:cs="Times New Roman"/>
          <w:szCs w:val="24"/>
        </w:rPr>
        <w:t>обучающийся</w:t>
      </w:r>
      <w:proofErr w:type="gramEnd"/>
      <w:r w:rsidRPr="008E1301">
        <w:rPr>
          <w:rFonts w:ascii="Times New Roman" w:hAnsi="Times New Roman" w:cs="Times New Roman"/>
          <w:szCs w:val="24"/>
        </w:rPr>
        <w:t xml:space="preserve"> не обладает обязательными умениями по данной теме в полной мере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Отметка «1» ставится, если:</w:t>
      </w:r>
    </w:p>
    <w:p w:rsidR="009279BC" w:rsidRPr="008E1301" w:rsidRDefault="009279BC" w:rsidP="009279BC">
      <w:pPr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 xml:space="preserve">Работа показала полное отсутствие у </w:t>
      </w:r>
      <w:proofErr w:type="gramStart"/>
      <w:r w:rsidRPr="008E1301">
        <w:rPr>
          <w:rFonts w:ascii="Times New Roman" w:hAnsi="Times New Roman" w:cs="Times New Roman"/>
          <w:szCs w:val="24"/>
        </w:rPr>
        <w:t>обучающегося</w:t>
      </w:r>
      <w:proofErr w:type="gramEnd"/>
      <w:r w:rsidRPr="008E1301">
        <w:rPr>
          <w:rFonts w:ascii="Times New Roman" w:hAnsi="Times New Roman" w:cs="Times New Roman"/>
          <w:szCs w:val="24"/>
        </w:rPr>
        <w:t xml:space="preserve"> обязательных знаний и умений по проверяемой теме ил значительная часть работы выполнена не самостоятельно</w:t>
      </w:r>
    </w:p>
    <w:p w:rsidR="009279BC" w:rsidRPr="008E1301" w:rsidRDefault="009279BC" w:rsidP="009279BC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Оценка устных ответов обучающихся по математике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Ответ оценивается отметкой «5», если ученик: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lastRenderedPageBreak/>
        <w:t>- полно раскрыл содержание материала в объеме, предусмотренном программой и учебником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- изложил материал грамотным языком, точно используя математическую терминологию и символику, в определенной логической последовательности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-  правильно выполнил рисунки, чертежи, графики, сопутствующие ответу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- показал умение иллюстрировать теорию конкретными примерами, применять ее в новой ситуации при выполнении практического задания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- продемонстрировал знание теории ранее изученных сопутствующих тем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- отвечал самостоятельно, без наводящих вопросов учителя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- возможны одна – две неточности при освещении второстепенных вопросов или в выкладках, которые ученик легко исправил после замечания учителя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Ответ оценивается отметкой «4»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 xml:space="preserve"> Если удовлетворяет в основном требованиям на оценку «5», но при этом имеет один из недостатков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- в изложении допущены небольшие пробелы, не исказившее математическое содержание ответа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- допущены один – два недочета при освещении основного содержания ответа, исправленные после замечания учителя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- допущена ошибка или более двух недочетов при освещении второстепенных вопросов или в выкладках, легко исправленные после замечания учителя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Отметка «3» ставится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 xml:space="preserve">-неполно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-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lastRenderedPageBreak/>
        <w:t xml:space="preserve">- при достаточном знании теоретического материала </w:t>
      </w:r>
      <w:proofErr w:type="gramStart"/>
      <w:r w:rsidRPr="008E1301">
        <w:rPr>
          <w:rFonts w:ascii="Times New Roman" w:hAnsi="Times New Roman" w:cs="Times New Roman"/>
          <w:szCs w:val="24"/>
        </w:rPr>
        <w:t>выявлена</w:t>
      </w:r>
      <w:proofErr w:type="gramEnd"/>
      <w:r w:rsidRPr="008E1301">
        <w:rPr>
          <w:rFonts w:ascii="Times New Roman" w:hAnsi="Times New Roman" w:cs="Times New Roman"/>
          <w:szCs w:val="24"/>
        </w:rPr>
        <w:t xml:space="preserve"> недостаточная </w:t>
      </w:r>
      <w:proofErr w:type="spellStart"/>
      <w:r w:rsidRPr="008E1301">
        <w:rPr>
          <w:rFonts w:ascii="Times New Roman" w:hAnsi="Times New Roman" w:cs="Times New Roman"/>
          <w:szCs w:val="24"/>
        </w:rPr>
        <w:t>сформированность</w:t>
      </w:r>
      <w:proofErr w:type="spellEnd"/>
      <w:r w:rsidRPr="008E1301">
        <w:rPr>
          <w:rFonts w:ascii="Times New Roman" w:hAnsi="Times New Roman" w:cs="Times New Roman"/>
          <w:szCs w:val="24"/>
        </w:rPr>
        <w:t xml:space="preserve"> основных умений и навыков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Отметка «2» ставится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- нераскрыто основное содержание учебного материала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- обнаружено незнание учеником большей или наиболее важной части учебного материала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-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Отметка «1» ставится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szCs w:val="24"/>
        </w:rPr>
      </w:pPr>
      <w:r w:rsidRPr="008E1301">
        <w:rPr>
          <w:rFonts w:ascii="Times New Roman" w:hAnsi="Times New Roman" w:cs="Times New Roman"/>
          <w:szCs w:val="24"/>
        </w:rPr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</w:t>
      </w:r>
    </w:p>
    <w:p w:rsidR="009279BC" w:rsidRPr="008E1301" w:rsidRDefault="009279BC" w:rsidP="009279BC">
      <w:pPr>
        <w:jc w:val="both"/>
        <w:rPr>
          <w:rFonts w:ascii="Times New Roman" w:hAnsi="Times New Roman" w:cs="Times New Roman"/>
          <w:b/>
          <w:szCs w:val="24"/>
        </w:rPr>
      </w:pPr>
      <w:r w:rsidRPr="008E1301">
        <w:rPr>
          <w:rFonts w:ascii="Times New Roman" w:hAnsi="Times New Roman" w:cs="Times New Roman"/>
          <w:szCs w:val="24"/>
        </w:rPr>
        <w:tab/>
      </w:r>
      <w:r w:rsidRPr="008E1301">
        <w:rPr>
          <w:rFonts w:ascii="Times New Roman" w:hAnsi="Times New Roman" w:cs="Times New Roman"/>
          <w:szCs w:val="24"/>
        </w:rPr>
        <w:tab/>
      </w:r>
      <w:r w:rsidRPr="008E1301">
        <w:rPr>
          <w:rFonts w:ascii="Times New Roman" w:hAnsi="Times New Roman" w:cs="Times New Roman"/>
          <w:b/>
          <w:szCs w:val="24"/>
        </w:rPr>
        <w:t>Содержание обучения</w:t>
      </w:r>
    </w:p>
    <w:p w:rsidR="00E0528F" w:rsidRPr="00E0528F" w:rsidRDefault="009279BC" w:rsidP="00E0528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8E1301">
        <w:rPr>
          <w:b/>
          <w:sz w:val="22"/>
          <w:szCs w:val="24"/>
        </w:rPr>
        <w:t>1</w:t>
      </w:r>
      <w:r w:rsidRPr="008E1301">
        <w:rPr>
          <w:sz w:val="22"/>
          <w:szCs w:val="24"/>
        </w:rPr>
        <w:t xml:space="preserve">.  </w:t>
      </w:r>
      <w:proofErr w:type="gramStart"/>
      <w:r w:rsidR="00E0528F">
        <w:rPr>
          <w:szCs w:val="24"/>
        </w:rPr>
        <w:t>Первообразная</w:t>
      </w:r>
      <w:proofErr w:type="gramEnd"/>
      <w:r w:rsidR="00E0528F">
        <w:rPr>
          <w:szCs w:val="24"/>
        </w:rPr>
        <w:t xml:space="preserve"> и интеграл – 17 часов</w:t>
      </w:r>
    </w:p>
    <w:p w:rsidR="00E0528F" w:rsidRPr="00E0528F" w:rsidRDefault="00E0528F" w:rsidP="00E0528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528F">
        <w:rPr>
          <w:szCs w:val="24"/>
        </w:rPr>
        <w:t xml:space="preserve">Первообразная. </w:t>
      </w:r>
      <w:proofErr w:type="gramStart"/>
      <w:r w:rsidRPr="00E0528F">
        <w:rPr>
          <w:szCs w:val="24"/>
        </w:rPr>
        <w:t>Первообразные степенной функции с целым показателем (n ≠ - 1), синуса и косинуса.</w:t>
      </w:r>
      <w:proofErr w:type="gramEnd"/>
      <w:r w:rsidRPr="00E0528F">
        <w:rPr>
          <w:szCs w:val="24"/>
        </w:rPr>
        <w:t xml:space="preserve"> Простейшие правила нахождения </w:t>
      </w:r>
      <w:proofErr w:type="gramStart"/>
      <w:r w:rsidRPr="00E0528F">
        <w:rPr>
          <w:szCs w:val="24"/>
        </w:rPr>
        <w:t>первообразных</w:t>
      </w:r>
      <w:proofErr w:type="gramEnd"/>
      <w:r w:rsidRPr="00E0528F">
        <w:rPr>
          <w:szCs w:val="24"/>
        </w:rPr>
        <w:t>.</w:t>
      </w:r>
      <w:r>
        <w:rPr>
          <w:szCs w:val="24"/>
        </w:rPr>
        <w:t xml:space="preserve"> </w:t>
      </w:r>
      <w:r w:rsidRPr="00E0528F">
        <w:rPr>
          <w:szCs w:val="24"/>
        </w:rPr>
        <w:t>Площадь криволинейной трапеции. Интеграл. Формула Ньютона — Лейбница.</w:t>
      </w:r>
      <w:r>
        <w:rPr>
          <w:szCs w:val="24"/>
        </w:rPr>
        <w:t xml:space="preserve"> Применение интеграла к вычислени</w:t>
      </w:r>
      <w:r w:rsidRPr="00E0528F">
        <w:rPr>
          <w:szCs w:val="24"/>
        </w:rPr>
        <w:t>ю площадей и объемов.</w:t>
      </w:r>
    </w:p>
    <w:p w:rsidR="00E0528F" w:rsidRPr="00E0528F" w:rsidRDefault="00E0528F" w:rsidP="00E052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528F">
        <w:rPr>
          <w:rFonts w:ascii="Times New Roman" w:eastAsia="Times New Roman" w:hAnsi="Times New Roman" w:cs="Times New Roman"/>
          <w:szCs w:val="24"/>
          <w:lang w:eastAsia="ru-RU"/>
        </w:rPr>
        <w:t>Основная цель — ознакомить с интегрированием как операцией, обратной дифференцированию; показать применение интеграла</w:t>
      </w:r>
      <w:r w:rsidRPr="00E0528F">
        <w:rPr>
          <w:rFonts w:ascii="Times New Roman" w:hAnsi="Times New Roman" w:cs="Times New Roman"/>
          <w:szCs w:val="24"/>
        </w:rPr>
        <w:t xml:space="preserve"> к решению геометрических задач, </w:t>
      </w:r>
      <w:r w:rsidRPr="00E05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применять первообразную для вычисления площадей криволинейных трапеций</w:t>
      </w:r>
      <w:proofErr w:type="gramEnd"/>
    </w:p>
    <w:p w:rsidR="00E0528F" w:rsidRPr="00E0528F" w:rsidRDefault="009279BC" w:rsidP="00E0528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4"/>
        </w:rPr>
      </w:pPr>
      <w:r w:rsidRPr="008E1301">
        <w:rPr>
          <w:sz w:val="22"/>
          <w:szCs w:val="24"/>
        </w:rPr>
        <w:t xml:space="preserve"> </w:t>
      </w:r>
      <w:r w:rsidRPr="008E1301">
        <w:rPr>
          <w:b/>
          <w:sz w:val="22"/>
          <w:szCs w:val="24"/>
        </w:rPr>
        <w:t xml:space="preserve">2.  </w:t>
      </w:r>
      <w:r w:rsidR="00E0528F" w:rsidRPr="00E0528F">
        <w:rPr>
          <w:sz w:val="22"/>
          <w:szCs w:val="24"/>
        </w:rPr>
        <w:t>Показате</w:t>
      </w:r>
      <w:r w:rsidR="00E0528F">
        <w:rPr>
          <w:sz w:val="22"/>
          <w:szCs w:val="24"/>
        </w:rPr>
        <w:t>льная и логарифмическая функции – 38 часов</w:t>
      </w:r>
    </w:p>
    <w:p w:rsidR="00E0528F" w:rsidRPr="00E0528F" w:rsidRDefault="00E0528F" w:rsidP="00E0528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4"/>
        </w:rPr>
      </w:pPr>
      <w:r w:rsidRPr="00E0528F">
        <w:rPr>
          <w:sz w:val="22"/>
          <w:szCs w:val="24"/>
        </w:rPr>
        <w:t>Понятие о степени с</w:t>
      </w:r>
      <w:r>
        <w:rPr>
          <w:sz w:val="22"/>
          <w:szCs w:val="24"/>
        </w:rPr>
        <w:t xml:space="preserve"> иррациональным показателем. Решение иррациональных уравнений. </w:t>
      </w:r>
      <w:r w:rsidRPr="00E0528F">
        <w:rPr>
          <w:sz w:val="22"/>
          <w:szCs w:val="24"/>
        </w:rPr>
        <w:t>Показательная функция, ее свойст</w:t>
      </w:r>
      <w:r>
        <w:rPr>
          <w:sz w:val="22"/>
          <w:szCs w:val="24"/>
        </w:rPr>
        <w:t>ва и график. Тожде</w:t>
      </w:r>
      <w:r w:rsidRPr="00E0528F">
        <w:rPr>
          <w:sz w:val="22"/>
          <w:szCs w:val="24"/>
        </w:rPr>
        <w:t>ственные преобразовани</w:t>
      </w:r>
      <w:r>
        <w:rPr>
          <w:sz w:val="22"/>
          <w:szCs w:val="24"/>
        </w:rPr>
        <w:t xml:space="preserve">я показательных уравнений, неравенств и систем. </w:t>
      </w:r>
      <w:r w:rsidRPr="00E0528F">
        <w:rPr>
          <w:sz w:val="22"/>
          <w:szCs w:val="24"/>
        </w:rPr>
        <w:t>Логарифм числа. Осн</w:t>
      </w:r>
      <w:r>
        <w:rPr>
          <w:sz w:val="22"/>
          <w:szCs w:val="24"/>
        </w:rPr>
        <w:t>овные свойства логарифмов. Лога</w:t>
      </w:r>
      <w:r w:rsidRPr="00E0528F">
        <w:rPr>
          <w:sz w:val="22"/>
          <w:szCs w:val="24"/>
        </w:rPr>
        <w:t>рифмическая функция, е</w:t>
      </w:r>
      <w:r>
        <w:rPr>
          <w:sz w:val="22"/>
          <w:szCs w:val="24"/>
        </w:rPr>
        <w:t>е свойства и график. Решение ло</w:t>
      </w:r>
      <w:r w:rsidRPr="00E0528F">
        <w:rPr>
          <w:sz w:val="22"/>
          <w:szCs w:val="24"/>
        </w:rPr>
        <w:t>гарифм</w:t>
      </w:r>
      <w:r>
        <w:rPr>
          <w:sz w:val="22"/>
          <w:szCs w:val="24"/>
        </w:rPr>
        <w:t xml:space="preserve">ических уравнений и неравенств. </w:t>
      </w:r>
      <w:r w:rsidRPr="00E0528F">
        <w:rPr>
          <w:sz w:val="22"/>
          <w:szCs w:val="24"/>
        </w:rPr>
        <w:t>Производная показательн</w:t>
      </w:r>
      <w:r>
        <w:rPr>
          <w:sz w:val="22"/>
          <w:szCs w:val="24"/>
        </w:rPr>
        <w:t>ой функции. Число е и нату</w:t>
      </w:r>
      <w:r w:rsidRPr="00E0528F">
        <w:rPr>
          <w:sz w:val="22"/>
          <w:szCs w:val="24"/>
        </w:rPr>
        <w:t>ральный логарифм. Производная степенной функции.</w:t>
      </w:r>
    </w:p>
    <w:p w:rsidR="009279BC" w:rsidRPr="008E1301" w:rsidRDefault="00E0528F" w:rsidP="009279BC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4"/>
        </w:rPr>
      </w:pPr>
      <w:r w:rsidRPr="00E0528F">
        <w:rPr>
          <w:sz w:val="22"/>
          <w:szCs w:val="24"/>
        </w:rPr>
        <w:t>Основная цель — привести в систему и обобщить сведения о степенях; о</w:t>
      </w:r>
      <w:r w:rsidR="0008287A">
        <w:rPr>
          <w:sz w:val="22"/>
          <w:szCs w:val="24"/>
        </w:rPr>
        <w:t>знакомить с показательной, лога</w:t>
      </w:r>
      <w:r w:rsidRPr="00E0528F">
        <w:rPr>
          <w:sz w:val="22"/>
          <w:szCs w:val="24"/>
        </w:rPr>
        <w:t>рифмической и степенной функциями и их свойствами; научить решать несложные пока</w:t>
      </w:r>
      <w:r w:rsidR="0008287A">
        <w:rPr>
          <w:sz w:val="22"/>
          <w:szCs w:val="24"/>
        </w:rPr>
        <w:t>зательные, логарифмиче</w:t>
      </w:r>
      <w:r w:rsidRPr="00E0528F">
        <w:rPr>
          <w:sz w:val="22"/>
          <w:szCs w:val="24"/>
        </w:rPr>
        <w:t>ские и иррациональные уравнения, их системы</w:t>
      </w:r>
      <w:proofErr w:type="gramStart"/>
      <w:r w:rsidRPr="00E0528F">
        <w:rPr>
          <w:sz w:val="22"/>
          <w:szCs w:val="24"/>
        </w:rPr>
        <w:t>.</w:t>
      </w:r>
      <w:r w:rsidR="009279BC" w:rsidRPr="008E1301">
        <w:rPr>
          <w:sz w:val="22"/>
          <w:szCs w:val="24"/>
        </w:rPr>
        <w:t>.</w:t>
      </w:r>
      <w:proofErr w:type="gramEnd"/>
    </w:p>
    <w:p w:rsidR="0008287A" w:rsidRDefault="0008287A" w:rsidP="0008287A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4"/>
        </w:rPr>
      </w:pPr>
      <w:r>
        <w:rPr>
          <w:sz w:val="22"/>
          <w:szCs w:val="24"/>
        </w:rPr>
        <w:t>Итоговое повторение курса – 41 час</w:t>
      </w:r>
    </w:p>
    <w:p w:rsidR="00BA5B09" w:rsidRDefault="00BA5B09">
      <w:bookmarkStart w:id="0" w:name="_GoBack"/>
      <w:bookmarkEnd w:id="0"/>
    </w:p>
    <w:sectPr w:rsidR="00BA5B09" w:rsidSect="0065236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CE0"/>
    <w:multiLevelType w:val="hybridMultilevel"/>
    <w:tmpl w:val="92B480C0"/>
    <w:lvl w:ilvl="0" w:tplc="B160578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D598D"/>
    <w:multiLevelType w:val="hybridMultilevel"/>
    <w:tmpl w:val="9C4A6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44FE8"/>
    <w:multiLevelType w:val="hybridMultilevel"/>
    <w:tmpl w:val="AFB43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B3A16"/>
    <w:multiLevelType w:val="hybridMultilevel"/>
    <w:tmpl w:val="F78A3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159E7"/>
    <w:multiLevelType w:val="hybridMultilevel"/>
    <w:tmpl w:val="7244207C"/>
    <w:lvl w:ilvl="0" w:tplc="ACA4992A">
      <w:start w:val="4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4435BD8"/>
    <w:multiLevelType w:val="hybridMultilevel"/>
    <w:tmpl w:val="502E5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33FEA"/>
    <w:multiLevelType w:val="hybridMultilevel"/>
    <w:tmpl w:val="E8F6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00D8B"/>
    <w:multiLevelType w:val="hybridMultilevel"/>
    <w:tmpl w:val="C820E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BC"/>
    <w:rsid w:val="0008287A"/>
    <w:rsid w:val="009279BC"/>
    <w:rsid w:val="00BA5B09"/>
    <w:rsid w:val="00C61C99"/>
    <w:rsid w:val="00E0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R">
    <w:name w:val="NR"/>
    <w:basedOn w:val="a"/>
    <w:rsid w:val="009279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R">
    <w:name w:val="NR"/>
    <w:basedOn w:val="a"/>
    <w:rsid w:val="009279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eleonora</cp:lastModifiedBy>
  <cp:revision>1</cp:revision>
  <dcterms:created xsi:type="dcterms:W3CDTF">2013-12-23T10:31:00Z</dcterms:created>
  <dcterms:modified xsi:type="dcterms:W3CDTF">2013-12-23T11:07:00Z</dcterms:modified>
</cp:coreProperties>
</file>